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7AA73" w14:textId="151FDFFA" w:rsidR="006612FE" w:rsidRPr="006612FE" w:rsidRDefault="006612FE" w:rsidP="006612FE">
      <w:pPr>
        <w:rPr>
          <w:b/>
          <w:bCs/>
        </w:rPr>
      </w:pPr>
      <w:r w:rsidRPr="006612FE">
        <w:rPr>
          <w:b/>
          <w:bCs/>
          <w:rtl/>
        </w:rPr>
        <w:t>תקנון ומדיניות פרטיות</w:t>
      </w:r>
      <w:r w:rsidRPr="006612FE">
        <w:rPr>
          <w:b/>
          <w:bCs/>
        </w:rPr>
        <w:t xml:space="preserve"> - "</w:t>
      </w:r>
      <w:r w:rsidR="00B21DD0">
        <w:rPr>
          <w:rFonts w:hint="cs"/>
          <w:b/>
          <w:bCs/>
          <w:rtl/>
        </w:rPr>
        <w:t>החופש לרכוב</w:t>
      </w:r>
      <w:r w:rsidRPr="006612FE">
        <w:rPr>
          <w:b/>
          <w:bCs/>
        </w:rPr>
        <w:t>"</w:t>
      </w:r>
    </w:p>
    <w:p w14:paraId="7962C21C" w14:textId="0C58D67B" w:rsidR="006612FE" w:rsidRPr="006612FE" w:rsidRDefault="006612FE" w:rsidP="006612FE">
      <w:r w:rsidRPr="006612FE">
        <w:rPr>
          <w:rtl/>
        </w:rPr>
        <w:t>ברוכים הבאים לאתר</w:t>
      </w:r>
      <w:r w:rsidRPr="006612FE">
        <w:t xml:space="preserve"> "</w:t>
      </w:r>
      <w:r>
        <w:rPr>
          <w:rFonts w:hint="cs"/>
          <w:rtl/>
        </w:rPr>
        <w:t>החופש לרכוב</w:t>
      </w:r>
      <w:r w:rsidRPr="006612FE">
        <w:t xml:space="preserve">" </w:t>
      </w:r>
      <w:r w:rsidRPr="006612FE">
        <w:rPr>
          <w:rtl/>
        </w:rPr>
        <w:t>(להלן: "האתר") המציע שיעורי רכיבה על אופניים לילדים ומבוגרים. האתר מופעל על ידי עופר מקדש (להלן: "העסק" או "מנהל האתר")</w:t>
      </w:r>
      <w:r w:rsidRPr="006612FE">
        <w:t>.</w:t>
      </w:r>
    </w:p>
    <w:p w14:paraId="5CBD9F2F" w14:textId="77777777" w:rsidR="006612FE" w:rsidRPr="006612FE" w:rsidRDefault="006612FE" w:rsidP="006612FE">
      <w:r w:rsidRPr="006612FE">
        <w:rPr>
          <w:rtl/>
        </w:rPr>
        <w:t>שימוש באתר זה, לרבות הרשמה לשיעורים, מילוי טופס יצירת קשר או כל פעולה אחרת, מהווה הסכמה מלאה ובלתי חוזרת לתנאי תקנון זה ולמדיניות הפרטיות המפורטת להלן</w:t>
      </w:r>
      <w:r w:rsidRPr="006612FE">
        <w:t>.</w:t>
      </w:r>
    </w:p>
    <w:p w14:paraId="7190C761" w14:textId="77777777" w:rsidR="006612FE" w:rsidRPr="006612FE" w:rsidRDefault="006612FE" w:rsidP="006612FE">
      <w:pPr>
        <w:rPr>
          <w:b/>
          <w:bCs/>
        </w:rPr>
      </w:pPr>
      <w:r w:rsidRPr="006612FE">
        <w:rPr>
          <w:b/>
          <w:bCs/>
        </w:rPr>
        <w:t xml:space="preserve">1. </w:t>
      </w:r>
      <w:r w:rsidRPr="006612FE">
        <w:rPr>
          <w:b/>
          <w:bCs/>
          <w:rtl/>
        </w:rPr>
        <w:t>כללי השימוש באתר</w:t>
      </w:r>
    </w:p>
    <w:p w14:paraId="5A3DD75D" w14:textId="77777777" w:rsidR="006612FE" w:rsidRPr="006612FE" w:rsidRDefault="006612FE" w:rsidP="006612FE">
      <w:pPr>
        <w:numPr>
          <w:ilvl w:val="0"/>
          <w:numId w:val="5"/>
        </w:numPr>
      </w:pPr>
      <w:r w:rsidRPr="006612FE">
        <w:rPr>
          <w:b/>
          <w:bCs/>
          <w:rtl/>
        </w:rPr>
        <w:t>מטרת האתר</w:t>
      </w:r>
      <w:r w:rsidRPr="006612FE">
        <w:t xml:space="preserve">: </w:t>
      </w:r>
      <w:r w:rsidRPr="006612FE">
        <w:rPr>
          <w:rtl/>
        </w:rPr>
        <w:t>האתר נועד לספק מידע על שיעורי רכיבת אופניים, לאפשר יצירת קשר עם העסק ולהירשם לשיעורים</w:t>
      </w:r>
      <w:r w:rsidRPr="006612FE">
        <w:t>.</w:t>
      </w:r>
    </w:p>
    <w:p w14:paraId="117BDFD5" w14:textId="77777777" w:rsidR="006612FE" w:rsidRPr="006612FE" w:rsidRDefault="006612FE" w:rsidP="006612FE">
      <w:pPr>
        <w:numPr>
          <w:ilvl w:val="0"/>
          <w:numId w:val="5"/>
        </w:numPr>
      </w:pPr>
      <w:r w:rsidRPr="006612FE">
        <w:rPr>
          <w:b/>
          <w:bCs/>
          <w:rtl/>
        </w:rPr>
        <w:t>הרשמה ושיעורים</w:t>
      </w:r>
      <w:r w:rsidRPr="006612FE">
        <w:t xml:space="preserve">: </w:t>
      </w:r>
      <w:r w:rsidRPr="006612FE">
        <w:rPr>
          <w:rtl/>
        </w:rPr>
        <w:t>ההרשמה לשיעורים נעשית באמצעות פנייה למנהל האתר. כל תלמיד (או הורה/אפוטרופוס עבור קטין) יידרש למלא טופס הרשמה ולקבל הסכמה מפורשת לתנאי השיעורים, לרבות סעיפי ביטוח, אחריות ונהלים</w:t>
      </w:r>
      <w:r w:rsidRPr="006612FE">
        <w:t>.</w:t>
      </w:r>
    </w:p>
    <w:p w14:paraId="5846A813" w14:textId="77777777" w:rsidR="006612FE" w:rsidRPr="006612FE" w:rsidRDefault="006612FE" w:rsidP="006612FE">
      <w:pPr>
        <w:numPr>
          <w:ilvl w:val="0"/>
          <w:numId w:val="5"/>
        </w:numPr>
      </w:pPr>
      <w:r w:rsidRPr="006612FE">
        <w:rPr>
          <w:b/>
          <w:bCs/>
          <w:rtl/>
        </w:rPr>
        <w:t>אחריות</w:t>
      </w:r>
      <w:r w:rsidRPr="006612FE">
        <w:t xml:space="preserve">: </w:t>
      </w:r>
      <w:r w:rsidRPr="006612FE">
        <w:rPr>
          <w:rtl/>
        </w:rPr>
        <w:t xml:space="preserve">השימוש באתר וההשתתפות בשיעורים הם על אחריות המשתמש בלבד. העסק מספק ציוד אימון תקין ובטיחותי, אך אין הוא אחראי לנזקים גופניים או </w:t>
      </w:r>
      <w:proofErr w:type="spellStart"/>
      <w:r w:rsidRPr="006612FE">
        <w:rPr>
          <w:rtl/>
        </w:rPr>
        <w:t>רכושיים</w:t>
      </w:r>
      <w:proofErr w:type="spellEnd"/>
      <w:r w:rsidRPr="006612FE">
        <w:rPr>
          <w:rtl/>
        </w:rPr>
        <w:t xml:space="preserve"> שייגרמו במהלך השיעורים, אלא אם נזקים אלו נגרמו כתוצאה מרשלנות חמורה של העסק</w:t>
      </w:r>
      <w:r w:rsidRPr="006612FE">
        <w:t>.</w:t>
      </w:r>
    </w:p>
    <w:p w14:paraId="29AAB580" w14:textId="77777777" w:rsidR="006612FE" w:rsidRPr="006612FE" w:rsidRDefault="006612FE" w:rsidP="006612FE">
      <w:pPr>
        <w:numPr>
          <w:ilvl w:val="0"/>
          <w:numId w:val="5"/>
        </w:numPr>
      </w:pPr>
      <w:r w:rsidRPr="006612FE">
        <w:rPr>
          <w:b/>
          <w:bCs/>
          <w:rtl/>
        </w:rPr>
        <w:t>זכויות קניין רוחני</w:t>
      </w:r>
      <w:r w:rsidRPr="006612FE">
        <w:t xml:space="preserve">: </w:t>
      </w:r>
      <w:r w:rsidRPr="006612FE">
        <w:rPr>
          <w:rtl/>
        </w:rPr>
        <w:t>כל התוכן המופיע באתר, לרבות טקסטים, תמונות, לוגו, עיצוב וקוד, הוא קניינו הבלעדי של מנהל האתר ומוגן על ידי חוקי זכויות יוצרים. אין להעתיק, לשכפל או להפיץ כל חלק מהתוכן ללא אישור מפורש מראש ובכתב</w:t>
      </w:r>
      <w:r w:rsidRPr="006612FE">
        <w:t>.</w:t>
      </w:r>
    </w:p>
    <w:p w14:paraId="1501A5C0" w14:textId="77777777" w:rsidR="006612FE" w:rsidRPr="006612FE" w:rsidRDefault="006612FE" w:rsidP="006612FE">
      <w:pPr>
        <w:rPr>
          <w:b/>
          <w:bCs/>
        </w:rPr>
      </w:pPr>
      <w:r w:rsidRPr="006612FE">
        <w:rPr>
          <w:b/>
          <w:bCs/>
        </w:rPr>
        <w:t xml:space="preserve">2. </w:t>
      </w:r>
      <w:r w:rsidRPr="006612FE">
        <w:rPr>
          <w:b/>
          <w:bCs/>
          <w:rtl/>
        </w:rPr>
        <w:t>מדיניות פרטיות ואיסוף מידע אישי</w:t>
      </w:r>
    </w:p>
    <w:p w14:paraId="7B407DB4" w14:textId="77777777" w:rsidR="006612FE" w:rsidRPr="006612FE" w:rsidRDefault="006612FE" w:rsidP="006612FE">
      <w:pPr>
        <w:numPr>
          <w:ilvl w:val="0"/>
          <w:numId w:val="6"/>
        </w:numPr>
      </w:pPr>
      <w:r w:rsidRPr="006612FE">
        <w:rPr>
          <w:b/>
          <w:bCs/>
          <w:rtl/>
        </w:rPr>
        <w:t>איסוף מידע</w:t>
      </w:r>
      <w:r w:rsidRPr="006612FE">
        <w:t xml:space="preserve">: </w:t>
      </w:r>
      <w:r w:rsidRPr="006612FE">
        <w:rPr>
          <w:rtl/>
        </w:rPr>
        <w:t>בעת יצירת קשר באמצעות האתר, אנו אוספים מידע אישי שתמסור מרצונך החופשי, כגון שם, מספר טלפון וכתובת דוא"ל. מידע זה חיוני כדי לאפשר לנו לחזור אליך ולספק את השירותים המבוקשים</w:t>
      </w:r>
      <w:r w:rsidRPr="006612FE">
        <w:t>.</w:t>
      </w:r>
    </w:p>
    <w:p w14:paraId="7423631D" w14:textId="77777777" w:rsidR="006612FE" w:rsidRPr="006612FE" w:rsidRDefault="006612FE" w:rsidP="006612FE">
      <w:pPr>
        <w:numPr>
          <w:ilvl w:val="0"/>
          <w:numId w:val="6"/>
        </w:numPr>
      </w:pPr>
      <w:r w:rsidRPr="006612FE">
        <w:rPr>
          <w:b/>
          <w:bCs/>
          <w:rtl/>
        </w:rPr>
        <w:t>שימוש במידע</w:t>
      </w:r>
      <w:r w:rsidRPr="006612FE">
        <w:t xml:space="preserve">: </w:t>
      </w:r>
      <w:r w:rsidRPr="006612FE">
        <w:rPr>
          <w:rtl/>
        </w:rPr>
        <w:t>המידע האישי ישמש אך ורק למטרות הבאות</w:t>
      </w:r>
      <w:r w:rsidRPr="006612FE">
        <w:t>:</w:t>
      </w:r>
    </w:p>
    <w:p w14:paraId="0C9E5223" w14:textId="77777777" w:rsidR="006612FE" w:rsidRPr="006612FE" w:rsidRDefault="006612FE" w:rsidP="006612FE">
      <w:pPr>
        <w:numPr>
          <w:ilvl w:val="1"/>
          <w:numId w:val="6"/>
        </w:numPr>
      </w:pPr>
      <w:r w:rsidRPr="006612FE">
        <w:rPr>
          <w:rtl/>
        </w:rPr>
        <w:t>מתן מענה לפניות, תיאום שיעורים ומתן שירותים נלווים</w:t>
      </w:r>
      <w:r w:rsidRPr="006612FE">
        <w:t>.</w:t>
      </w:r>
    </w:p>
    <w:p w14:paraId="30C1D345" w14:textId="77777777" w:rsidR="006612FE" w:rsidRPr="006612FE" w:rsidRDefault="006612FE" w:rsidP="006612FE">
      <w:pPr>
        <w:numPr>
          <w:ilvl w:val="1"/>
          <w:numId w:val="6"/>
        </w:numPr>
      </w:pPr>
      <w:r w:rsidRPr="006612FE">
        <w:rPr>
          <w:rtl/>
        </w:rPr>
        <w:t>שליחת עדכונים, הצעות ומבצעים עתידיים, בכפוף להסכמתך המפורשת</w:t>
      </w:r>
      <w:r w:rsidRPr="006612FE">
        <w:t>.</w:t>
      </w:r>
    </w:p>
    <w:p w14:paraId="16D2CDA5" w14:textId="77777777" w:rsidR="006612FE" w:rsidRPr="006612FE" w:rsidRDefault="006612FE" w:rsidP="006612FE">
      <w:pPr>
        <w:numPr>
          <w:ilvl w:val="1"/>
          <w:numId w:val="6"/>
        </w:numPr>
      </w:pPr>
      <w:r w:rsidRPr="006612FE">
        <w:rPr>
          <w:rtl/>
        </w:rPr>
        <w:t>ניתוח סטטיסטי לצורך שיפור וייעול השירותים המוצעים על ידי העסק</w:t>
      </w:r>
      <w:r w:rsidRPr="006612FE">
        <w:t>.</w:t>
      </w:r>
    </w:p>
    <w:p w14:paraId="3027E2AC" w14:textId="77777777" w:rsidR="006612FE" w:rsidRPr="006612FE" w:rsidRDefault="006612FE" w:rsidP="006612FE">
      <w:pPr>
        <w:numPr>
          <w:ilvl w:val="0"/>
          <w:numId w:val="6"/>
        </w:numPr>
      </w:pPr>
      <w:r w:rsidRPr="006612FE">
        <w:rPr>
          <w:b/>
          <w:bCs/>
          <w:rtl/>
        </w:rPr>
        <w:t>העברת מידע לצדדים שלישיים</w:t>
      </w:r>
      <w:r w:rsidRPr="006612FE">
        <w:t xml:space="preserve">: </w:t>
      </w:r>
      <w:r w:rsidRPr="006612FE">
        <w:rPr>
          <w:rtl/>
        </w:rPr>
        <w:t>העסק לא יעביר את המידע האישי שלך לצדדים שלישיים, אלא במקרים הבאים</w:t>
      </w:r>
      <w:r w:rsidRPr="006612FE">
        <w:t>:</w:t>
      </w:r>
    </w:p>
    <w:p w14:paraId="052FAF03" w14:textId="77777777" w:rsidR="006612FE" w:rsidRPr="006612FE" w:rsidRDefault="006612FE" w:rsidP="006612FE">
      <w:pPr>
        <w:numPr>
          <w:ilvl w:val="1"/>
          <w:numId w:val="6"/>
        </w:numPr>
      </w:pPr>
      <w:r w:rsidRPr="006612FE">
        <w:rPr>
          <w:rtl/>
        </w:rPr>
        <w:t>לספקי שירותים חיצוניים (כגון שירותי אחסון אתר או מערכות דיוור), כאשר העברת המידע הכרחית למתן השירות. ספקים אלה יחויבו לשמור על סודיות המידע</w:t>
      </w:r>
      <w:r w:rsidRPr="006612FE">
        <w:t>.</w:t>
      </w:r>
    </w:p>
    <w:p w14:paraId="1159C75B" w14:textId="77777777" w:rsidR="006612FE" w:rsidRPr="006612FE" w:rsidRDefault="006612FE" w:rsidP="006612FE">
      <w:pPr>
        <w:numPr>
          <w:ilvl w:val="1"/>
          <w:numId w:val="6"/>
        </w:numPr>
      </w:pPr>
      <w:r w:rsidRPr="006612FE">
        <w:rPr>
          <w:rtl/>
        </w:rPr>
        <w:t>על פי דרישה של רשות מוסמכת או במסגרת חובה חוקית</w:t>
      </w:r>
      <w:r w:rsidRPr="006612FE">
        <w:t>.</w:t>
      </w:r>
    </w:p>
    <w:p w14:paraId="3C41A98D" w14:textId="77777777" w:rsidR="006612FE" w:rsidRPr="006612FE" w:rsidRDefault="006612FE" w:rsidP="006612FE">
      <w:pPr>
        <w:numPr>
          <w:ilvl w:val="1"/>
          <w:numId w:val="6"/>
        </w:numPr>
      </w:pPr>
      <w:r w:rsidRPr="006612FE">
        <w:rPr>
          <w:rtl/>
        </w:rPr>
        <w:t>בכפוף להסכמתך המפורשת</w:t>
      </w:r>
      <w:r w:rsidRPr="006612FE">
        <w:t>.</w:t>
      </w:r>
    </w:p>
    <w:p w14:paraId="3E12689B" w14:textId="77777777" w:rsidR="006612FE" w:rsidRPr="006612FE" w:rsidRDefault="006612FE" w:rsidP="006612FE">
      <w:pPr>
        <w:numPr>
          <w:ilvl w:val="0"/>
          <w:numId w:val="6"/>
        </w:numPr>
      </w:pPr>
      <w:r w:rsidRPr="006612FE">
        <w:rPr>
          <w:b/>
          <w:bCs/>
          <w:rtl/>
        </w:rPr>
        <w:lastRenderedPageBreak/>
        <w:t>אבטחת מידע</w:t>
      </w:r>
      <w:r w:rsidRPr="006612FE">
        <w:t xml:space="preserve">: </w:t>
      </w:r>
      <w:r w:rsidRPr="006612FE">
        <w:rPr>
          <w:rtl/>
        </w:rPr>
        <w:t>אנו נוקטים באמצעי אבטחת מידע סבירים כדי למנוע גישה לא מורשית, חשיפה או שימוש לרעה במידע האישי שנאסף. עם זאת, יצוין כי אין אבטחה מוחלטת ואין באפשרותנו להבטיח הגנה מלאה מפני פריצות</w:t>
      </w:r>
      <w:r w:rsidRPr="006612FE">
        <w:t>.</w:t>
      </w:r>
    </w:p>
    <w:p w14:paraId="6343C8BD" w14:textId="77777777" w:rsidR="006612FE" w:rsidRPr="006612FE" w:rsidRDefault="006612FE" w:rsidP="006612FE">
      <w:pPr>
        <w:rPr>
          <w:b/>
          <w:bCs/>
        </w:rPr>
      </w:pPr>
      <w:r w:rsidRPr="006612FE">
        <w:rPr>
          <w:b/>
          <w:bCs/>
        </w:rPr>
        <w:t xml:space="preserve">3. </w:t>
      </w:r>
      <w:r w:rsidRPr="006612FE">
        <w:rPr>
          <w:b/>
          <w:bCs/>
          <w:rtl/>
        </w:rPr>
        <w:t>זכויות המשתמש על פי חוק הגנת הפרטיות (תיקון מס' 13)</w:t>
      </w:r>
    </w:p>
    <w:p w14:paraId="3A78F0F9" w14:textId="77777777" w:rsidR="006612FE" w:rsidRPr="006612FE" w:rsidRDefault="006612FE" w:rsidP="006612FE">
      <w:r w:rsidRPr="006612FE">
        <w:rPr>
          <w:rtl/>
        </w:rPr>
        <w:t>אתה זכאי בכל עת לממש את הזכויות הבאות</w:t>
      </w:r>
      <w:r w:rsidRPr="006612FE">
        <w:t>:</w:t>
      </w:r>
    </w:p>
    <w:p w14:paraId="4CC15307" w14:textId="77777777" w:rsidR="006612FE" w:rsidRPr="006612FE" w:rsidRDefault="006612FE" w:rsidP="006612FE">
      <w:pPr>
        <w:numPr>
          <w:ilvl w:val="0"/>
          <w:numId w:val="7"/>
        </w:numPr>
      </w:pPr>
      <w:r w:rsidRPr="006612FE">
        <w:rPr>
          <w:b/>
          <w:bCs/>
          <w:rtl/>
        </w:rPr>
        <w:t>זכות עיון</w:t>
      </w:r>
      <w:r w:rsidRPr="006612FE">
        <w:t xml:space="preserve">: </w:t>
      </w:r>
      <w:r w:rsidRPr="006612FE">
        <w:rPr>
          <w:rtl/>
        </w:rPr>
        <w:t>לעיין במידע האישי שלך המוחזק על ידינו</w:t>
      </w:r>
      <w:r w:rsidRPr="006612FE">
        <w:t>.</w:t>
      </w:r>
    </w:p>
    <w:p w14:paraId="2F9B13D4" w14:textId="77777777" w:rsidR="006612FE" w:rsidRPr="006612FE" w:rsidRDefault="006612FE" w:rsidP="006612FE">
      <w:pPr>
        <w:numPr>
          <w:ilvl w:val="0"/>
          <w:numId w:val="7"/>
        </w:numPr>
      </w:pPr>
      <w:r w:rsidRPr="006612FE">
        <w:rPr>
          <w:b/>
          <w:bCs/>
          <w:rtl/>
        </w:rPr>
        <w:t>זכות תיקון</w:t>
      </w:r>
      <w:r w:rsidRPr="006612FE">
        <w:t xml:space="preserve">: </w:t>
      </w:r>
      <w:r w:rsidRPr="006612FE">
        <w:rPr>
          <w:rtl/>
        </w:rPr>
        <w:t>לבקש תיקון של מידע אישי לא מדויק או לא עדכני</w:t>
      </w:r>
      <w:r w:rsidRPr="006612FE">
        <w:t>.</w:t>
      </w:r>
    </w:p>
    <w:p w14:paraId="6B546F26" w14:textId="77777777" w:rsidR="006612FE" w:rsidRPr="006612FE" w:rsidRDefault="006612FE" w:rsidP="006612FE">
      <w:pPr>
        <w:numPr>
          <w:ilvl w:val="0"/>
          <w:numId w:val="7"/>
        </w:numPr>
      </w:pPr>
      <w:r w:rsidRPr="006612FE">
        <w:rPr>
          <w:b/>
          <w:bCs/>
          <w:rtl/>
        </w:rPr>
        <w:t>זכות מחיקה</w:t>
      </w:r>
      <w:r w:rsidRPr="006612FE">
        <w:t xml:space="preserve">: </w:t>
      </w:r>
      <w:r w:rsidRPr="006612FE">
        <w:rPr>
          <w:rtl/>
        </w:rPr>
        <w:t>לבקש מחיקה של המידע האישי שלך ממאגר המידע, אלא אם החוק מחייב אותנו להמשיך להחזיק בו</w:t>
      </w:r>
      <w:r w:rsidRPr="006612FE">
        <w:t>.</w:t>
      </w:r>
    </w:p>
    <w:p w14:paraId="2138FB6B" w14:textId="77777777" w:rsidR="006612FE" w:rsidRPr="006612FE" w:rsidRDefault="006612FE" w:rsidP="006612FE">
      <w:r w:rsidRPr="006612FE">
        <w:rPr>
          <w:rtl/>
        </w:rPr>
        <w:t>למימוש זכויות אלה, יש לשלוח בקשה בכתב לכתובת הדוא"ל: [כתובת דוא"ל ייעודית לפניות פרטיות]</w:t>
      </w:r>
      <w:r w:rsidRPr="006612FE">
        <w:t>.</w:t>
      </w:r>
    </w:p>
    <w:p w14:paraId="22120007" w14:textId="77777777" w:rsidR="006612FE" w:rsidRPr="006612FE" w:rsidRDefault="006612FE" w:rsidP="006612FE">
      <w:r w:rsidRPr="006612FE">
        <w:pict w14:anchorId="3A52CB22">
          <v:rect id="_x0000_i1094" style="width:0;height:1.5pt" o:hralign="center" o:hrstd="t" o:hr="t" fillcolor="#a0a0a0" stroked="f"/>
        </w:pict>
      </w:r>
    </w:p>
    <w:p w14:paraId="2797E350" w14:textId="77777777" w:rsidR="006612FE" w:rsidRPr="006612FE" w:rsidRDefault="006612FE" w:rsidP="006612FE">
      <w:r w:rsidRPr="006612FE">
        <w:rPr>
          <w:b/>
          <w:bCs/>
          <w:rtl/>
        </w:rPr>
        <w:t>עדכון התקנון</w:t>
      </w:r>
      <w:r w:rsidRPr="006612FE">
        <w:t xml:space="preserve">: </w:t>
      </w:r>
      <w:r w:rsidRPr="006612FE">
        <w:rPr>
          <w:rtl/>
        </w:rPr>
        <w:t>מנהל האתר שומר לעצמו את הזכות לעדכן את התקנון ואת מדיניות הפרטיות מעת לעת, לפי שיקול דעתו הבלעדי. כל שינוי יפורסם בעמוד זה. המשך השימוש באתר לאחר פרסום השינויים מהווה הסכמה לתנאים החדשים</w:t>
      </w:r>
      <w:r w:rsidRPr="006612FE">
        <w:t>.</w:t>
      </w:r>
    </w:p>
    <w:p w14:paraId="08F83494" w14:textId="77777777" w:rsidR="006612FE" w:rsidRPr="006612FE" w:rsidRDefault="006612FE" w:rsidP="006612FE">
      <w:r w:rsidRPr="006612FE">
        <w:rPr>
          <w:b/>
          <w:bCs/>
          <w:rtl/>
        </w:rPr>
        <w:t>תקנון זה נכתב בלשון זכר מטעמי נוחות בלבד, אך מתייחס לשני המינים כאחד</w:t>
      </w:r>
      <w:r w:rsidRPr="006612FE">
        <w:rPr>
          <w:b/>
          <w:bCs/>
        </w:rPr>
        <w:t>.</w:t>
      </w:r>
    </w:p>
    <w:p w14:paraId="135EF527" w14:textId="77777777" w:rsidR="006612FE" w:rsidRPr="006612FE" w:rsidRDefault="006612FE"/>
    <w:sectPr w:rsidR="006612FE" w:rsidRPr="006612FE" w:rsidSect="00E8573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3DE1"/>
    <w:multiLevelType w:val="multilevel"/>
    <w:tmpl w:val="4A34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7A2543"/>
    <w:multiLevelType w:val="multilevel"/>
    <w:tmpl w:val="7452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434220"/>
    <w:multiLevelType w:val="multilevel"/>
    <w:tmpl w:val="FD38FE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176694"/>
    <w:multiLevelType w:val="multilevel"/>
    <w:tmpl w:val="EC0A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0535C7"/>
    <w:multiLevelType w:val="multilevel"/>
    <w:tmpl w:val="8D6C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A776EC"/>
    <w:multiLevelType w:val="multilevel"/>
    <w:tmpl w:val="F5A2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D20718"/>
    <w:multiLevelType w:val="multilevel"/>
    <w:tmpl w:val="B96CF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7032902">
    <w:abstractNumId w:val="0"/>
  </w:num>
  <w:num w:numId="2" w16cid:durableId="988435861">
    <w:abstractNumId w:val="5"/>
  </w:num>
  <w:num w:numId="3" w16cid:durableId="2001426543">
    <w:abstractNumId w:val="4"/>
  </w:num>
  <w:num w:numId="4" w16cid:durableId="139854149">
    <w:abstractNumId w:val="3"/>
  </w:num>
  <w:num w:numId="5" w16cid:durableId="159932013">
    <w:abstractNumId w:val="6"/>
  </w:num>
  <w:num w:numId="6" w16cid:durableId="1329286119">
    <w:abstractNumId w:val="2"/>
  </w:num>
  <w:num w:numId="7" w16cid:durableId="709573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2FE"/>
    <w:rsid w:val="006612FE"/>
    <w:rsid w:val="00B21DD0"/>
    <w:rsid w:val="00E3409A"/>
    <w:rsid w:val="00E857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BEBB9"/>
  <w15:chartTrackingRefBased/>
  <w15:docId w15:val="{C3BE4E3B-7EDA-4864-922B-697C18A6B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661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61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612F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612F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612F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612F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612F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612F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612F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612FE"/>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6612FE"/>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6612FE"/>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6612FE"/>
    <w:rPr>
      <w:rFonts w:eastAsiaTheme="majorEastAsia" w:cstheme="majorBidi"/>
      <w:i/>
      <w:iCs/>
      <w:color w:val="0F4761" w:themeColor="accent1" w:themeShade="BF"/>
    </w:rPr>
  </w:style>
  <w:style w:type="character" w:customStyle="1" w:styleId="50">
    <w:name w:val="כותרת 5 תו"/>
    <w:basedOn w:val="a0"/>
    <w:link w:val="5"/>
    <w:uiPriority w:val="9"/>
    <w:semiHidden/>
    <w:rsid w:val="006612FE"/>
    <w:rPr>
      <w:rFonts w:eastAsiaTheme="majorEastAsia" w:cstheme="majorBidi"/>
      <w:color w:val="0F4761" w:themeColor="accent1" w:themeShade="BF"/>
    </w:rPr>
  </w:style>
  <w:style w:type="character" w:customStyle="1" w:styleId="60">
    <w:name w:val="כותרת 6 תו"/>
    <w:basedOn w:val="a0"/>
    <w:link w:val="6"/>
    <w:uiPriority w:val="9"/>
    <w:semiHidden/>
    <w:rsid w:val="006612FE"/>
    <w:rPr>
      <w:rFonts w:eastAsiaTheme="majorEastAsia" w:cstheme="majorBidi"/>
      <w:i/>
      <w:iCs/>
      <w:color w:val="595959" w:themeColor="text1" w:themeTint="A6"/>
    </w:rPr>
  </w:style>
  <w:style w:type="character" w:customStyle="1" w:styleId="70">
    <w:name w:val="כותרת 7 תו"/>
    <w:basedOn w:val="a0"/>
    <w:link w:val="7"/>
    <w:uiPriority w:val="9"/>
    <w:semiHidden/>
    <w:rsid w:val="006612FE"/>
    <w:rPr>
      <w:rFonts w:eastAsiaTheme="majorEastAsia" w:cstheme="majorBidi"/>
      <w:color w:val="595959" w:themeColor="text1" w:themeTint="A6"/>
    </w:rPr>
  </w:style>
  <w:style w:type="character" w:customStyle="1" w:styleId="80">
    <w:name w:val="כותרת 8 תו"/>
    <w:basedOn w:val="a0"/>
    <w:link w:val="8"/>
    <w:uiPriority w:val="9"/>
    <w:semiHidden/>
    <w:rsid w:val="006612FE"/>
    <w:rPr>
      <w:rFonts w:eastAsiaTheme="majorEastAsia" w:cstheme="majorBidi"/>
      <w:i/>
      <w:iCs/>
      <w:color w:val="272727" w:themeColor="text1" w:themeTint="D8"/>
    </w:rPr>
  </w:style>
  <w:style w:type="character" w:customStyle="1" w:styleId="90">
    <w:name w:val="כותרת 9 תו"/>
    <w:basedOn w:val="a0"/>
    <w:link w:val="9"/>
    <w:uiPriority w:val="9"/>
    <w:semiHidden/>
    <w:rsid w:val="006612FE"/>
    <w:rPr>
      <w:rFonts w:eastAsiaTheme="majorEastAsia" w:cstheme="majorBidi"/>
      <w:color w:val="272727" w:themeColor="text1" w:themeTint="D8"/>
    </w:rPr>
  </w:style>
  <w:style w:type="paragraph" w:styleId="a3">
    <w:name w:val="Title"/>
    <w:basedOn w:val="a"/>
    <w:next w:val="a"/>
    <w:link w:val="a4"/>
    <w:uiPriority w:val="10"/>
    <w:qFormat/>
    <w:rsid w:val="00661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612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12FE"/>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612F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612FE"/>
    <w:pPr>
      <w:spacing w:before="160"/>
      <w:jc w:val="center"/>
    </w:pPr>
    <w:rPr>
      <w:i/>
      <w:iCs/>
      <w:color w:val="404040" w:themeColor="text1" w:themeTint="BF"/>
    </w:rPr>
  </w:style>
  <w:style w:type="character" w:customStyle="1" w:styleId="a8">
    <w:name w:val="ציטוט תו"/>
    <w:basedOn w:val="a0"/>
    <w:link w:val="a7"/>
    <w:uiPriority w:val="29"/>
    <w:rsid w:val="006612FE"/>
    <w:rPr>
      <w:i/>
      <w:iCs/>
      <w:color w:val="404040" w:themeColor="text1" w:themeTint="BF"/>
    </w:rPr>
  </w:style>
  <w:style w:type="paragraph" w:styleId="a9">
    <w:name w:val="List Paragraph"/>
    <w:basedOn w:val="a"/>
    <w:uiPriority w:val="34"/>
    <w:qFormat/>
    <w:rsid w:val="006612FE"/>
    <w:pPr>
      <w:ind w:left="720"/>
      <w:contextualSpacing/>
    </w:pPr>
  </w:style>
  <w:style w:type="character" w:styleId="aa">
    <w:name w:val="Intense Emphasis"/>
    <w:basedOn w:val="a0"/>
    <w:uiPriority w:val="21"/>
    <w:qFormat/>
    <w:rsid w:val="006612FE"/>
    <w:rPr>
      <w:i/>
      <w:iCs/>
      <w:color w:val="0F4761" w:themeColor="accent1" w:themeShade="BF"/>
    </w:rPr>
  </w:style>
  <w:style w:type="paragraph" w:styleId="ab">
    <w:name w:val="Intense Quote"/>
    <w:basedOn w:val="a"/>
    <w:next w:val="a"/>
    <w:link w:val="ac"/>
    <w:uiPriority w:val="30"/>
    <w:qFormat/>
    <w:rsid w:val="00661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6612FE"/>
    <w:rPr>
      <w:i/>
      <w:iCs/>
      <w:color w:val="0F4761" w:themeColor="accent1" w:themeShade="BF"/>
    </w:rPr>
  </w:style>
  <w:style w:type="character" w:styleId="ad">
    <w:name w:val="Intense Reference"/>
    <w:basedOn w:val="a0"/>
    <w:uiPriority w:val="32"/>
    <w:qFormat/>
    <w:rsid w:val="006612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469</Words>
  <Characters>2231</Characters>
  <Application>Microsoft Office Word</Application>
  <DocSecurity>0</DocSecurity>
  <Lines>48</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Ofer Mukades</dc:creator>
  <cp:keywords/>
  <dc:description/>
  <cp:lastModifiedBy>Ofer Mukades</cp:lastModifiedBy>
  <cp:revision>1</cp:revision>
  <dcterms:created xsi:type="dcterms:W3CDTF">2025-08-18T08:22:00Z</dcterms:created>
  <dcterms:modified xsi:type="dcterms:W3CDTF">2025-08-18T08:35:00Z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54586b16-0f89-4abf-bb1d-dfcf8efb48e9</vt:lpwstr>
  </property>
</Properties>
</file>